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B0EB4" w14:textId="3DCC4C19" w:rsidR="004C5882" w:rsidRPr="001C6710" w:rsidRDefault="0001074C" w:rsidP="004C5882">
      <w:pPr>
        <w:pStyle w:val="Default"/>
        <w:rPr>
          <w:rFonts w:ascii="Arial" w:hAnsi="Arial" w:cs="Arial"/>
          <w:b/>
          <w:bCs/>
          <w:color w:val="auto"/>
        </w:rPr>
      </w:pPr>
      <w:r w:rsidRPr="001C6710">
        <w:rPr>
          <w:rFonts w:ascii="Arial" w:hAnsi="Arial" w:cs="Arial"/>
          <w:b/>
          <w:bCs/>
          <w:color w:val="auto"/>
        </w:rPr>
        <w:t>B</w:t>
      </w:r>
      <w:r w:rsidR="00C56DF8">
        <w:rPr>
          <w:rFonts w:ascii="Arial" w:hAnsi="Arial" w:cs="Arial"/>
          <w:b/>
          <w:bCs/>
          <w:color w:val="auto"/>
        </w:rPr>
        <w:t>egäran om</w:t>
      </w:r>
      <w:r w:rsidR="004C5882" w:rsidRPr="001C6710">
        <w:rPr>
          <w:rFonts w:ascii="Arial" w:hAnsi="Arial" w:cs="Arial"/>
          <w:b/>
          <w:bCs/>
          <w:color w:val="auto"/>
        </w:rPr>
        <w:t xml:space="preserve"> registerutdrag</w:t>
      </w:r>
      <w:r w:rsidRPr="001C6710">
        <w:rPr>
          <w:rFonts w:ascii="Arial" w:hAnsi="Arial" w:cs="Arial"/>
          <w:b/>
          <w:bCs/>
          <w:color w:val="auto"/>
        </w:rPr>
        <w:t xml:space="preserve"> </w:t>
      </w:r>
      <w:r w:rsidR="00C56DF8">
        <w:rPr>
          <w:rFonts w:ascii="Arial" w:hAnsi="Arial" w:cs="Arial"/>
          <w:b/>
          <w:bCs/>
          <w:color w:val="auto"/>
        </w:rPr>
        <w:t>av personuppgiftsbehandlingar</w:t>
      </w:r>
    </w:p>
    <w:p w14:paraId="01DFC69E" w14:textId="77777777" w:rsidR="004C5882" w:rsidRPr="00890FD1" w:rsidRDefault="004C5882" w:rsidP="004C5882">
      <w:pPr>
        <w:pStyle w:val="Default"/>
        <w:rPr>
          <w:rFonts w:ascii="Times New Roman" w:hAnsi="Times New Roman" w:cs="Times New Roman"/>
          <w:color w:val="auto"/>
        </w:rPr>
      </w:pPr>
    </w:p>
    <w:p w14:paraId="2DB363DF" w14:textId="77777777" w:rsidR="00912CB1" w:rsidRDefault="00912CB1" w:rsidP="00912CB1">
      <w:pPr>
        <w:pStyle w:val="Rubrik3"/>
      </w:pPr>
      <w:r>
        <w:t>Information</w:t>
      </w:r>
    </w:p>
    <w:p w14:paraId="16A3279D" w14:textId="0E61D877" w:rsidR="00C56DF8" w:rsidRDefault="00B16AEC" w:rsidP="00C56DF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För att vi ska kunna han</w:t>
      </w:r>
      <w:r w:rsidR="00C56DF8">
        <w:rPr>
          <w:rFonts w:ascii="Times New Roman" w:hAnsi="Times New Roman" w:cs="Times New Roman"/>
          <w:color w:val="auto"/>
        </w:rPr>
        <w:t xml:space="preserve">tera din begäran måste vi bekräfta din identitet. Du har bara rätt att ta del av registeristerutdrag av dig själv eller barn som du är vårdnadshavare för. </w:t>
      </w:r>
    </w:p>
    <w:p w14:paraId="1F43A6AC" w14:textId="2F636C09" w:rsidR="00912CB1" w:rsidRDefault="00912CB1" w:rsidP="00C56DF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4346C57" w14:textId="670A9E07" w:rsidR="00912CB1" w:rsidRDefault="00912CB1" w:rsidP="00C56DF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Registerutdraget kommer göras klart inom en månad. Om vi av någon anledning inte kan ta fram registerutdrag</w:t>
      </w:r>
      <w:r w:rsidR="00B16AEC">
        <w:rPr>
          <w:rFonts w:ascii="Times New Roman" w:hAnsi="Times New Roman" w:cs="Times New Roman"/>
          <w:color w:val="auto"/>
        </w:rPr>
        <w:t>, eller om det av någon anledning kommer ta längre tid än en månad,</w:t>
      </w:r>
      <w:r>
        <w:rPr>
          <w:rFonts w:ascii="Times New Roman" w:hAnsi="Times New Roman" w:cs="Times New Roman"/>
          <w:color w:val="auto"/>
        </w:rPr>
        <w:t xml:space="preserve"> kommer du få besked om det.</w:t>
      </w:r>
    </w:p>
    <w:p w14:paraId="2EE07530" w14:textId="77777777" w:rsidR="00C56DF8" w:rsidRDefault="00C56DF8" w:rsidP="00C56DF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D349DC" w14:textId="3A373BB3" w:rsidR="004C5882" w:rsidRDefault="00C56DF8" w:rsidP="00C56DF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Registerutdraget kommer du kunna hämta ut personligen i kommunens kundcenter, mot uppvisande av identifikation. Alternativt skickas det till din folkbokföringsadress. Om registerutdraget innehåller känsliga personuppgifter eller gäller ditt barn kan det hämtas ut personligen i kommunens kundcenter, eller skickas med rekommenderat brev.</w:t>
      </w:r>
    </w:p>
    <w:p w14:paraId="7D5B04C1" w14:textId="71DDEAB2" w:rsidR="00912CB1" w:rsidRDefault="00912CB1" w:rsidP="00C56DF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4C521B7" w14:textId="2BEE820B" w:rsidR="004C5882" w:rsidRDefault="00912CB1" w:rsidP="00912CB1">
      <w:pPr>
        <w:pStyle w:val="Rubrik3"/>
      </w:pPr>
      <w:r>
        <w:t>Begäran</w:t>
      </w:r>
    </w:p>
    <w:p w14:paraId="22B52066" w14:textId="77777777" w:rsidR="00912CB1" w:rsidRDefault="00C56DF8" w:rsidP="00C56DF8">
      <w:pPr>
        <w:jc w:val="both"/>
      </w:pPr>
      <w:r>
        <w:t xml:space="preserve">Jag begär, med </w:t>
      </w:r>
      <w:r w:rsidRPr="00896651">
        <w:t xml:space="preserve">stöd </w:t>
      </w:r>
      <w:r>
        <w:t xml:space="preserve">i </w:t>
      </w:r>
      <w:r w:rsidRPr="00896651">
        <w:t>dataskyddförordningen</w:t>
      </w:r>
      <w:r w:rsidRPr="00896651">
        <w:rPr>
          <w:rStyle w:val="Fotnotsreferens"/>
        </w:rPr>
        <w:footnoteReference w:id="1"/>
      </w:r>
      <w:r w:rsidRPr="00896651">
        <w:t>, besked om behandlingen</w:t>
      </w:r>
      <w:r>
        <w:t xml:space="preserve"> av mina personuppgifter och information kring behandlingen som sådan. </w:t>
      </w:r>
    </w:p>
    <w:p w14:paraId="78F94BFE" w14:textId="4709C57B" w:rsidR="00912CB1" w:rsidRDefault="00912CB1" w:rsidP="00C56DF8">
      <w:pPr>
        <w:jc w:val="both"/>
      </w:pPr>
    </w:p>
    <w:p w14:paraId="130B9B4F" w14:textId="200C006E" w:rsidR="00912CB1" w:rsidRDefault="00912CB1" w:rsidP="00912CB1">
      <w:pPr>
        <w:jc w:val="both"/>
      </w:pPr>
      <w:r w:rsidRPr="00044D92">
        <w:rPr>
          <w:sz w:val="44"/>
          <w:szCs w:val="44"/>
          <w:highlight w:val="lightGray"/>
        </w:rPr>
        <w:t>□</w:t>
      </w:r>
      <w:r>
        <w:rPr>
          <w:sz w:val="44"/>
          <w:szCs w:val="44"/>
        </w:rPr>
        <w:t xml:space="preserve"> </w:t>
      </w:r>
      <w:r>
        <w:t xml:space="preserve">Begäran avser mig </w:t>
      </w:r>
    </w:p>
    <w:p w14:paraId="144E3447" w14:textId="77777777" w:rsidR="00912CB1" w:rsidRDefault="00912CB1" w:rsidP="00912CB1">
      <w:pPr>
        <w:jc w:val="both"/>
      </w:pPr>
    </w:p>
    <w:p w14:paraId="5EA55DBF" w14:textId="77777777" w:rsidR="00912CB1" w:rsidRDefault="00912CB1" w:rsidP="00912CB1">
      <w:r>
        <w:t>Namn: ........................................................................................</w:t>
      </w:r>
    </w:p>
    <w:p w14:paraId="090A5017" w14:textId="77777777" w:rsidR="00912CB1" w:rsidRDefault="00912CB1" w:rsidP="00912CB1"/>
    <w:p w14:paraId="6BAF44D1" w14:textId="77777777" w:rsidR="00912CB1" w:rsidRDefault="00912CB1" w:rsidP="00912CB1">
      <w:r>
        <w:t>Personnummer: ........................................................................</w:t>
      </w:r>
    </w:p>
    <w:p w14:paraId="3DEFE430" w14:textId="77777777" w:rsidR="00912CB1" w:rsidRDefault="00912CB1" w:rsidP="00912CB1">
      <w:r>
        <w:br/>
        <w:t>Adress: ................................................................................</w:t>
      </w:r>
    </w:p>
    <w:p w14:paraId="3711CC65" w14:textId="77777777" w:rsidR="00912CB1" w:rsidRDefault="00912CB1" w:rsidP="00912CB1"/>
    <w:p w14:paraId="40DB190E" w14:textId="77777777" w:rsidR="00912CB1" w:rsidRDefault="00912CB1" w:rsidP="00912CB1">
      <w:r>
        <w:t>Postnummer och ort: .............................................................................</w:t>
      </w:r>
    </w:p>
    <w:p w14:paraId="305D0A2D" w14:textId="77777777" w:rsidR="00912CB1" w:rsidRDefault="00912CB1" w:rsidP="00912CB1"/>
    <w:p w14:paraId="7C5C1CE3" w14:textId="77777777" w:rsidR="00912CB1" w:rsidRPr="000E02F1" w:rsidRDefault="00912CB1" w:rsidP="00912CB1">
      <w:r>
        <w:t>Telefonnummer:</w:t>
      </w:r>
      <w:r w:rsidRPr="001B6DCD">
        <w:t xml:space="preserve"> </w:t>
      </w:r>
      <w:r>
        <w:t>.............................................................................................</w:t>
      </w:r>
      <w:bookmarkStart w:id="0" w:name="Start"/>
      <w:bookmarkStart w:id="1" w:name="_TempPage"/>
      <w:bookmarkEnd w:id="0"/>
      <w:bookmarkEnd w:id="1"/>
    </w:p>
    <w:p w14:paraId="3850E099" w14:textId="77777777" w:rsidR="00912CB1" w:rsidRDefault="00912CB1" w:rsidP="00C56DF8">
      <w:pPr>
        <w:jc w:val="both"/>
        <w:rPr>
          <w:sz w:val="44"/>
          <w:szCs w:val="44"/>
        </w:rPr>
      </w:pPr>
    </w:p>
    <w:p w14:paraId="6F0AF506" w14:textId="1EBD2917" w:rsidR="00912CB1" w:rsidRDefault="00912CB1" w:rsidP="00C56DF8">
      <w:pPr>
        <w:jc w:val="both"/>
      </w:pPr>
      <w:r w:rsidRPr="00044D92">
        <w:rPr>
          <w:sz w:val="44"/>
          <w:szCs w:val="44"/>
          <w:highlight w:val="lightGray"/>
        </w:rPr>
        <w:t>□</w:t>
      </w:r>
      <w:r>
        <w:rPr>
          <w:sz w:val="44"/>
          <w:szCs w:val="44"/>
        </w:rPr>
        <w:t xml:space="preserve"> </w:t>
      </w:r>
      <w:r>
        <w:t>Begäran avser personuppgifter om barn som jag är vårdnadshavare för (du måste göra en begäran per barn).</w:t>
      </w:r>
    </w:p>
    <w:p w14:paraId="04F89F81" w14:textId="4D39A0E3" w:rsidR="00912CB1" w:rsidRDefault="00912CB1" w:rsidP="00C56DF8">
      <w:pPr>
        <w:jc w:val="both"/>
      </w:pPr>
    </w:p>
    <w:p w14:paraId="6D33AD57" w14:textId="2009A597" w:rsidR="00912CB1" w:rsidRDefault="00912CB1" w:rsidP="00912CB1">
      <w:r>
        <w:t>Barnets namn: ........................................................................................</w:t>
      </w:r>
    </w:p>
    <w:p w14:paraId="728DCC7A" w14:textId="77777777" w:rsidR="00912CB1" w:rsidRDefault="00912CB1" w:rsidP="00912CB1"/>
    <w:p w14:paraId="44EA577C" w14:textId="5DFDA0F4" w:rsidR="00912CB1" w:rsidRDefault="00912CB1" w:rsidP="00912CB1">
      <w:r>
        <w:t>Barnets personnummer: ........................................................................</w:t>
      </w:r>
    </w:p>
    <w:p w14:paraId="36DDF58A" w14:textId="77777777" w:rsidR="00912CB1" w:rsidRDefault="00912CB1" w:rsidP="00C56DF8">
      <w:pPr>
        <w:jc w:val="both"/>
      </w:pPr>
    </w:p>
    <w:p w14:paraId="0B9A4A5A" w14:textId="77777777" w:rsidR="00912CB1" w:rsidRDefault="00912CB1" w:rsidP="00C56DF8">
      <w:pPr>
        <w:jc w:val="both"/>
      </w:pPr>
    </w:p>
    <w:p w14:paraId="4C2F9F8B" w14:textId="62593D1A" w:rsidR="00C56DF8" w:rsidRDefault="00912CB1" w:rsidP="00C56DF8">
      <w:pPr>
        <w:jc w:val="both"/>
      </w:pPr>
      <w:r>
        <w:lastRenderedPageBreak/>
        <w:t>J</w:t>
      </w:r>
      <w:r w:rsidR="00C56DF8">
        <w:t xml:space="preserve">ag önskar information om behandlingen av personuppgifter hos den personuppgiftsansvariga nämnd inom kommunen som jag har kryssat i nedan.  </w:t>
      </w:r>
    </w:p>
    <w:p w14:paraId="5A0863B2" w14:textId="77777777" w:rsidR="00C56DF8" w:rsidRPr="003C162E" w:rsidRDefault="00C56DF8" w:rsidP="00C56DF8"/>
    <w:p w14:paraId="407E6E0A" w14:textId="77777777" w:rsidR="00C56DF8" w:rsidRDefault="00C56DF8" w:rsidP="00C56DF8">
      <w:r w:rsidRPr="00044D92">
        <w:rPr>
          <w:sz w:val="44"/>
          <w:szCs w:val="44"/>
          <w:highlight w:val="lightGray"/>
        </w:rPr>
        <w:t>□</w:t>
      </w:r>
      <w:r>
        <w:rPr>
          <w:sz w:val="44"/>
          <w:szCs w:val="44"/>
        </w:rPr>
        <w:t xml:space="preserve"> </w:t>
      </w:r>
      <w:r w:rsidRPr="00C56DF8">
        <w:t xml:space="preserve">Bygg- och miljönämnden </w:t>
      </w:r>
    </w:p>
    <w:p w14:paraId="193CBF4D" w14:textId="77777777" w:rsidR="00C56DF8" w:rsidRPr="004F5C31" w:rsidRDefault="00C56DF8" w:rsidP="00C56DF8">
      <w:r w:rsidRPr="00044D92">
        <w:rPr>
          <w:sz w:val="44"/>
          <w:szCs w:val="44"/>
          <w:highlight w:val="lightGray"/>
        </w:rPr>
        <w:t>□</w:t>
      </w:r>
      <w:r>
        <w:rPr>
          <w:sz w:val="44"/>
          <w:szCs w:val="44"/>
        </w:rPr>
        <w:t xml:space="preserve"> </w:t>
      </w:r>
      <w:r>
        <w:t>Utbildningsnämnden</w:t>
      </w:r>
    </w:p>
    <w:p w14:paraId="4A839D60" w14:textId="49D371C4" w:rsidR="00C56DF8" w:rsidRPr="008C4C6A" w:rsidRDefault="00C56DF8" w:rsidP="00C56DF8">
      <w:pPr>
        <w:rPr>
          <w:szCs w:val="24"/>
        </w:rPr>
      </w:pPr>
      <w:r w:rsidRPr="00044D92">
        <w:rPr>
          <w:sz w:val="44"/>
          <w:szCs w:val="44"/>
          <w:highlight w:val="lightGray"/>
        </w:rPr>
        <w:t>□</w:t>
      </w:r>
      <w:r>
        <w:rPr>
          <w:sz w:val="44"/>
          <w:szCs w:val="44"/>
        </w:rPr>
        <w:t xml:space="preserve"> </w:t>
      </w:r>
      <w:r w:rsidR="007E00DB">
        <w:rPr>
          <w:szCs w:val="24"/>
        </w:rPr>
        <w:t>Social- och arbet</w:t>
      </w:r>
      <w:bookmarkStart w:id="2" w:name="_GoBack"/>
      <w:bookmarkEnd w:id="2"/>
      <w:r>
        <w:rPr>
          <w:szCs w:val="24"/>
        </w:rPr>
        <w:t xml:space="preserve">snämnden </w:t>
      </w:r>
    </w:p>
    <w:p w14:paraId="363952C1" w14:textId="67AB3CFC" w:rsidR="00C56DF8" w:rsidRPr="004F5C31" w:rsidRDefault="00C56DF8" w:rsidP="00C56DF8">
      <w:r w:rsidRPr="00044D92">
        <w:rPr>
          <w:sz w:val="44"/>
          <w:szCs w:val="44"/>
          <w:highlight w:val="lightGray"/>
        </w:rPr>
        <w:t>□</w:t>
      </w:r>
      <w:r>
        <w:rPr>
          <w:sz w:val="44"/>
          <w:szCs w:val="44"/>
        </w:rPr>
        <w:t xml:space="preserve"> </w:t>
      </w:r>
      <w:r>
        <w:t xml:space="preserve">Vård- och omsorgsnämnden </w:t>
      </w:r>
    </w:p>
    <w:p w14:paraId="6B761374" w14:textId="74C5A2CE" w:rsidR="00C56DF8" w:rsidRDefault="00C56DF8" w:rsidP="00C56DF8">
      <w:r w:rsidRPr="00044D92">
        <w:rPr>
          <w:sz w:val="44"/>
          <w:szCs w:val="44"/>
          <w:highlight w:val="lightGray"/>
        </w:rPr>
        <w:t>□</w:t>
      </w:r>
      <w:r>
        <w:rPr>
          <w:sz w:val="44"/>
          <w:szCs w:val="44"/>
        </w:rPr>
        <w:t xml:space="preserve"> </w:t>
      </w:r>
      <w:r w:rsidRPr="00C56DF8">
        <w:t>Kultur- och fritidsnämnden</w:t>
      </w:r>
    </w:p>
    <w:p w14:paraId="2BD53C4F" w14:textId="11EAB8F1" w:rsidR="00C56DF8" w:rsidRDefault="00C56DF8" w:rsidP="00C56DF8">
      <w:r w:rsidRPr="00044D92">
        <w:rPr>
          <w:sz w:val="44"/>
          <w:szCs w:val="44"/>
          <w:highlight w:val="lightGray"/>
        </w:rPr>
        <w:t>□</w:t>
      </w:r>
      <w:r>
        <w:rPr>
          <w:sz w:val="44"/>
          <w:szCs w:val="44"/>
        </w:rPr>
        <w:t xml:space="preserve"> </w:t>
      </w:r>
      <w:r>
        <w:t>Kommunstyrelsen</w:t>
      </w:r>
      <w:r w:rsidRPr="00C56DF8">
        <w:t xml:space="preserve"> </w:t>
      </w:r>
    </w:p>
    <w:p w14:paraId="344001DD" w14:textId="77777777" w:rsidR="00C56DF8" w:rsidRDefault="00C56DF8" w:rsidP="00C56DF8">
      <w:r w:rsidRPr="00044D92">
        <w:rPr>
          <w:sz w:val="44"/>
          <w:szCs w:val="44"/>
          <w:highlight w:val="lightGray"/>
        </w:rPr>
        <w:t>□</w:t>
      </w:r>
      <w:r>
        <w:rPr>
          <w:sz w:val="44"/>
          <w:szCs w:val="44"/>
        </w:rPr>
        <w:t xml:space="preserve"> </w:t>
      </w:r>
      <w:r>
        <w:t xml:space="preserve">Överförmyndarnämnden </w:t>
      </w:r>
    </w:p>
    <w:p w14:paraId="169450EE" w14:textId="77777777" w:rsidR="00C56DF8" w:rsidRPr="004F5C31" w:rsidRDefault="00C56DF8" w:rsidP="00C56DF8">
      <w:r w:rsidRPr="00044D92">
        <w:rPr>
          <w:sz w:val="44"/>
          <w:szCs w:val="44"/>
          <w:highlight w:val="lightGray"/>
        </w:rPr>
        <w:t>□</w:t>
      </w:r>
      <w:r>
        <w:rPr>
          <w:sz w:val="44"/>
          <w:szCs w:val="44"/>
        </w:rPr>
        <w:t xml:space="preserve"> </w:t>
      </w:r>
      <w:r>
        <w:t xml:space="preserve">Valnämnden </w:t>
      </w:r>
    </w:p>
    <w:p w14:paraId="169CD920" w14:textId="77777777" w:rsidR="00C56DF8" w:rsidRDefault="00C56DF8" w:rsidP="00C56DF8"/>
    <w:p w14:paraId="261F8B5B" w14:textId="242DD152" w:rsidR="00C56DF8" w:rsidRDefault="00C56DF8" w:rsidP="004C5882">
      <w:pPr>
        <w:pStyle w:val="Default"/>
        <w:rPr>
          <w:rFonts w:ascii="Times New Roman" w:hAnsi="Times New Roman" w:cs="Times New Roman"/>
          <w:color w:val="auto"/>
        </w:rPr>
      </w:pPr>
    </w:p>
    <w:p w14:paraId="0CC3EE17" w14:textId="3B288E38" w:rsidR="00DE3CA1" w:rsidRDefault="00DE3CA1" w:rsidP="004C5882">
      <w:pPr>
        <w:pStyle w:val="Default"/>
        <w:rPr>
          <w:rFonts w:ascii="Times New Roman" w:hAnsi="Times New Roman" w:cs="Times New Roman"/>
          <w:color w:val="auto"/>
        </w:rPr>
      </w:pPr>
    </w:p>
    <w:p w14:paraId="1DE4CF9D" w14:textId="3B89A125" w:rsidR="00DE3CA1" w:rsidRDefault="00DE3CA1" w:rsidP="004C5882">
      <w:pPr>
        <w:pStyle w:val="Default"/>
        <w:rPr>
          <w:rFonts w:ascii="Times New Roman" w:hAnsi="Times New Roman" w:cs="Times New Roman"/>
          <w:color w:val="auto"/>
        </w:rPr>
      </w:pPr>
    </w:p>
    <w:p w14:paraId="29F7E009" w14:textId="77777777" w:rsidR="00DE3CA1" w:rsidRDefault="00DE3CA1" w:rsidP="004C5882">
      <w:pPr>
        <w:pStyle w:val="Default"/>
        <w:rPr>
          <w:rFonts w:ascii="Times New Roman" w:hAnsi="Times New Roman" w:cs="Times New Roman"/>
          <w:color w:val="auto"/>
        </w:rPr>
      </w:pPr>
    </w:p>
    <w:p w14:paraId="3201098A" w14:textId="6E4129D7" w:rsidR="00B16AEC" w:rsidRDefault="00B16AEC" w:rsidP="004C588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Fylls i av kundcenter</w:t>
      </w:r>
    </w:p>
    <w:p w14:paraId="19DFB028" w14:textId="125B5268" w:rsidR="00B16AEC" w:rsidRDefault="00B16AEC" w:rsidP="004C5882">
      <w:pPr>
        <w:pStyle w:val="Default"/>
        <w:rPr>
          <w:rFonts w:ascii="Times New Roman" w:hAnsi="Times New Roman" w:cs="Times New Roman"/>
          <w:color w:val="auto"/>
        </w:rPr>
      </w:pPr>
    </w:p>
    <w:p w14:paraId="12026FD0" w14:textId="378EFB22" w:rsidR="00B16AEC" w:rsidRDefault="00B16AEC" w:rsidP="00B16AEC">
      <w:pPr>
        <w:pStyle w:val="Default"/>
        <w:rPr>
          <w:rFonts w:ascii="Times New Roman" w:hAnsi="Times New Roman" w:cs="Times New Roman"/>
          <w:color w:val="auto"/>
        </w:rPr>
      </w:pPr>
      <w:r w:rsidRPr="00044D92">
        <w:rPr>
          <w:sz w:val="44"/>
          <w:szCs w:val="44"/>
          <w:highlight w:val="lightGray"/>
        </w:rPr>
        <w:t>□</w:t>
      </w:r>
      <w:r>
        <w:rPr>
          <w:sz w:val="44"/>
          <w:szCs w:val="44"/>
        </w:rPr>
        <w:t xml:space="preserve"> </w:t>
      </w:r>
      <w:r w:rsidRPr="00B16AEC">
        <w:rPr>
          <w:rFonts w:ascii="Times New Roman" w:hAnsi="Times New Roman" w:cstheme="minorBidi"/>
          <w:color w:val="auto"/>
          <w:szCs w:val="22"/>
        </w:rPr>
        <w:t>Identitet kontrollerad, datum</w:t>
      </w:r>
      <w:r>
        <w:rPr>
          <w:rFonts w:ascii="Times New Roman" w:hAnsi="Times New Roman" w:cs="Times New Roman"/>
          <w:color w:val="auto"/>
        </w:rPr>
        <w:t>…………………………………………..</w:t>
      </w:r>
    </w:p>
    <w:p w14:paraId="0B24DD58" w14:textId="77777777" w:rsidR="00B16AEC" w:rsidRPr="004F5C31" w:rsidRDefault="00B16AEC" w:rsidP="00B16AEC"/>
    <w:p w14:paraId="7738F078" w14:textId="77777777" w:rsidR="00B16AEC" w:rsidRPr="00890FD1" w:rsidRDefault="00B16AEC" w:rsidP="004C5882">
      <w:pPr>
        <w:pStyle w:val="Default"/>
        <w:rPr>
          <w:rFonts w:ascii="Times New Roman" w:hAnsi="Times New Roman" w:cs="Times New Roman"/>
          <w:color w:val="auto"/>
        </w:rPr>
      </w:pPr>
    </w:p>
    <w:sectPr w:rsidR="00B16AEC" w:rsidRPr="00890FD1" w:rsidSect="00900BE6">
      <w:footerReference w:type="default" r:id="rId12"/>
      <w:headerReference w:type="first" r:id="rId13"/>
      <w:footerReference w:type="first" r:id="rId14"/>
      <w:pgSz w:w="11906" w:h="16838" w:code="9"/>
      <w:pgMar w:top="2268" w:right="1418" w:bottom="226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9588D" w14:textId="77777777" w:rsidR="004C5882" w:rsidRDefault="004C5882" w:rsidP="00BA3271">
      <w:r>
        <w:separator/>
      </w:r>
    </w:p>
  </w:endnote>
  <w:endnote w:type="continuationSeparator" w:id="0">
    <w:p w14:paraId="3616DDC8" w14:textId="77777777" w:rsidR="004C5882" w:rsidRDefault="004C5882" w:rsidP="00BA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4322" w14:textId="151C01CE" w:rsidR="00F64C43" w:rsidRPr="0082125C" w:rsidRDefault="0082125C" w:rsidP="0082125C">
    <w:pPr>
      <w:pStyle w:val="Sidfot"/>
      <w:rPr>
        <w:color w:val="808080"/>
      </w:rPr>
    </w:pPr>
    <w:r w:rsidRPr="00F44500">
      <w:rPr>
        <w:color w:val="808080"/>
      </w:rPr>
      <w:t>Partille</w:t>
    </w:r>
    <w:r>
      <w:rPr>
        <w:color w:val="808080"/>
      </w:rPr>
      <w:t xml:space="preserve"> kommun</w:t>
    </w:r>
    <w:r w:rsidRPr="00F44500">
      <w:rPr>
        <w:color w:val="808080"/>
      </w:rPr>
      <w:tab/>
    </w:r>
    <w:r w:rsidRPr="00F44500">
      <w:rPr>
        <w:color w:val="808080"/>
      </w:rPr>
      <w:tab/>
    </w:r>
    <w:r w:rsidRPr="00F44500">
      <w:rPr>
        <w:color w:val="808080"/>
      </w:rPr>
      <w:fldChar w:fldCharType="begin"/>
    </w:r>
    <w:r w:rsidRPr="00F44500">
      <w:rPr>
        <w:color w:val="808080"/>
      </w:rPr>
      <w:instrText>PAGE  \* Arabic  \* MERGEFORMAT</w:instrText>
    </w:r>
    <w:r w:rsidRPr="00F44500">
      <w:rPr>
        <w:color w:val="808080"/>
      </w:rPr>
      <w:fldChar w:fldCharType="separate"/>
    </w:r>
    <w:r w:rsidR="007E00DB">
      <w:rPr>
        <w:noProof/>
        <w:color w:val="808080"/>
      </w:rPr>
      <w:t>2</w:t>
    </w:r>
    <w:r w:rsidRPr="00F44500">
      <w:rPr>
        <w:color w:val="808080"/>
      </w:rPr>
      <w:fldChar w:fldCharType="end"/>
    </w:r>
    <w:r w:rsidRPr="00F44500">
      <w:rPr>
        <w:color w:val="808080"/>
      </w:rPr>
      <w:t xml:space="preserve"> (</w:t>
    </w:r>
    <w:r w:rsidRPr="00F44500">
      <w:rPr>
        <w:color w:val="808080"/>
      </w:rPr>
      <w:fldChar w:fldCharType="begin"/>
    </w:r>
    <w:r w:rsidRPr="00F44500">
      <w:rPr>
        <w:color w:val="808080"/>
      </w:rPr>
      <w:instrText>NUMPAGES  \* Arabic  \* MERGEFORMAT</w:instrText>
    </w:r>
    <w:r w:rsidRPr="00F44500">
      <w:rPr>
        <w:color w:val="808080"/>
      </w:rPr>
      <w:fldChar w:fldCharType="separate"/>
    </w:r>
    <w:r w:rsidR="007E00DB">
      <w:rPr>
        <w:noProof/>
        <w:color w:val="808080"/>
      </w:rPr>
      <w:t>2</w:t>
    </w:r>
    <w:r w:rsidRPr="00F44500">
      <w:rPr>
        <w:noProof/>
        <w:color w:val="808080"/>
      </w:rPr>
      <w:fldChar w:fldCharType="end"/>
    </w:r>
    <w:r w:rsidRPr="00F44500">
      <w:rPr>
        <w:color w:val="80808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119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0"/>
      <w:gridCol w:w="3260"/>
      <w:gridCol w:w="3969"/>
    </w:tblGrid>
    <w:tr w:rsidR="002E75A3" w:rsidRPr="00CA1868" w14:paraId="3371ED7C" w14:textId="77777777" w:rsidTr="00B6338E">
      <w:tc>
        <w:tcPr>
          <w:tcW w:w="11199" w:type="dxa"/>
          <w:gridSpan w:val="3"/>
        </w:tcPr>
        <w:p w14:paraId="2DB5D325" w14:textId="77777777" w:rsidR="002E75A3" w:rsidRPr="00CA1868" w:rsidRDefault="002E75A3" w:rsidP="00B6338E">
          <w:pPr>
            <w:pStyle w:val="Sidfot"/>
            <w:rPr>
              <w:b/>
            </w:rPr>
          </w:pPr>
          <w:r w:rsidRPr="00CA1868">
            <w:rPr>
              <w:b/>
              <w:noProof/>
              <w:lang w:eastAsia="sv-SE"/>
            </w:rPr>
            <w:drawing>
              <wp:inline distT="0" distB="0" distL="0" distR="0" wp14:anchorId="6D8261A0" wp14:editId="3DE8323C">
                <wp:extent cx="6840000" cy="2124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jörand_ljusblå_644_word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0" cy="21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75A3" w:rsidRPr="00CA1868" w14:paraId="4C2788E5" w14:textId="77777777" w:rsidTr="00B6338E">
      <w:tc>
        <w:tcPr>
          <w:tcW w:w="3970" w:type="dxa"/>
        </w:tcPr>
        <w:p w14:paraId="34B08CFB" w14:textId="77777777" w:rsidR="002E75A3" w:rsidRPr="00CA1868" w:rsidRDefault="002E75A3" w:rsidP="00B6338E">
          <w:pPr>
            <w:pStyle w:val="Sidfot"/>
            <w:rPr>
              <w:b/>
            </w:rPr>
          </w:pPr>
        </w:p>
      </w:tc>
      <w:tc>
        <w:tcPr>
          <w:tcW w:w="3260" w:type="dxa"/>
        </w:tcPr>
        <w:p w14:paraId="741D5857" w14:textId="77777777" w:rsidR="002E75A3" w:rsidRPr="00CA1868" w:rsidRDefault="002E75A3" w:rsidP="00B6338E">
          <w:pPr>
            <w:pStyle w:val="Sidfot"/>
            <w:rPr>
              <w:b/>
            </w:rPr>
          </w:pPr>
        </w:p>
      </w:tc>
      <w:tc>
        <w:tcPr>
          <w:tcW w:w="3969" w:type="dxa"/>
        </w:tcPr>
        <w:p w14:paraId="24D2F5AC" w14:textId="77777777" w:rsidR="002E75A3" w:rsidRPr="00CA1868" w:rsidRDefault="002E75A3" w:rsidP="00B6338E">
          <w:pPr>
            <w:pStyle w:val="Sidfot"/>
            <w:rPr>
              <w:b/>
            </w:rPr>
          </w:pPr>
        </w:p>
      </w:tc>
    </w:tr>
    <w:tr w:rsidR="002E75A3" w:rsidRPr="00CA1868" w14:paraId="69A52651" w14:textId="77777777" w:rsidTr="00B6338E">
      <w:tc>
        <w:tcPr>
          <w:tcW w:w="3970" w:type="dxa"/>
        </w:tcPr>
        <w:p w14:paraId="23BBA8FD" w14:textId="77777777" w:rsidR="002E75A3" w:rsidRPr="00CA1868" w:rsidRDefault="002E75A3" w:rsidP="00B6338E">
          <w:pPr>
            <w:pStyle w:val="Sidfot"/>
            <w:rPr>
              <w:b/>
            </w:rPr>
          </w:pPr>
        </w:p>
      </w:tc>
      <w:tc>
        <w:tcPr>
          <w:tcW w:w="3260" w:type="dxa"/>
        </w:tcPr>
        <w:p w14:paraId="714EA5AF" w14:textId="77777777" w:rsidR="002E75A3" w:rsidRPr="00CA1868" w:rsidRDefault="002E75A3" w:rsidP="00B6338E">
          <w:pPr>
            <w:pStyle w:val="Sidfot"/>
            <w:rPr>
              <w:b/>
            </w:rPr>
          </w:pPr>
        </w:p>
      </w:tc>
      <w:tc>
        <w:tcPr>
          <w:tcW w:w="3969" w:type="dxa"/>
        </w:tcPr>
        <w:p w14:paraId="7137181E" w14:textId="77777777" w:rsidR="002E75A3" w:rsidRPr="00CA1868" w:rsidRDefault="002E75A3" w:rsidP="00B6338E">
          <w:pPr>
            <w:pStyle w:val="Sidfot"/>
            <w:rPr>
              <w:b/>
            </w:rPr>
          </w:pPr>
        </w:p>
      </w:tc>
    </w:tr>
    <w:tr w:rsidR="002E75A3" w:rsidRPr="0082125C" w14:paraId="1220B888" w14:textId="77777777" w:rsidTr="00B6338E">
      <w:tc>
        <w:tcPr>
          <w:tcW w:w="3970" w:type="dxa"/>
        </w:tcPr>
        <w:p w14:paraId="7FBBCF28" w14:textId="77777777" w:rsidR="002E75A3" w:rsidRPr="00CA1868" w:rsidRDefault="002E75A3" w:rsidP="00B6338E">
          <w:pPr>
            <w:pStyle w:val="Sidfot"/>
          </w:pPr>
          <w:r w:rsidRPr="00CA1868">
            <w:rPr>
              <w:b/>
            </w:rPr>
            <w:t>Postadress:</w:t>
          </w:r>
          <w:r w:rsidRPr="00CA1868">
            <w:t xml:space="preserve"> Partille kommun</w:t>
          </w:r>
          <w:r w:rsidRPr="00CA1868">
            <w:rPr>
              <w:b/>
            </w:rPr>
            <w:t>,</w:t>
          </w:r>
          <w:r w:rsidRPr="00CA1868">
            <w:t xml:space="preserve"> 433 82  Partille</w:t>
          </w:r>
        </w:p>
        <w:p w14:paraId="63073AA6" w14:textId="77777777" w:rsidR="002E75A3" w:rsidRPr="00CA1868" w:rsidRDefault="002E75A3" w:rsidP="00B6338E">
          <w:pPr>
            <w:pStyle w:val="Sidfot"/>
          </w:pPr>
          <w:r w:rsidRPr="00CA1868">
            <w:rPr>
              <w:b/>
            </w:rPr>
            <w:t>Besöksadress:</w:t>
          </w:r>
          <w:r w:rsidRPr="00CA1868">
            <w:t xml:space="preserve"> Gamla Kronvägen 34</w:t>
          </w:r>
        </w:p>
        <w:p w14:paraId="2761DBBB" w14:textId="77777777" w:rsidR="002E75A3" w:rsidRPr="00CA1868" w:rsidRDefault="002E75A3" w:rsidP="00B6338E">
          <w:pPr>
            <w:pStyle w:val="Sidfot"/>
          </w:pPr>
        </w:p>
      </w:tc>
      <w:tc>
        <w:tcPr>
          <w:tcW w:w="3260" w:type="dxa"/>
        </w:tcPr>
        <w:p w14:paraId="70375E36" w14:textId="77777777" w:rsidR="002E75A3" w:rsidRPr="00704690" w:rsidRDefault="002E75A3" w:rsidP="00B6338E">
          <w:pPr>
            <w:pStyle w:val="Sidfot"/>
            <w:rPr>
              <w:lang w:val="de-DE"/>
            </w:rPr>
          </w:pPr>
          <w:r w:rsidRPr="00704690">
            <w:rPr>
              <w:b/>
              <w:lang w:val="de-DE"/>
            </w:rPr>
            <w:t>E-post:</w:t>
          </w:r>
          <w:r w:rsidRPr="00704690">
            <w:rPr>
              <w:lang w:val="de-DE"/>
            </w:rPr>
            <w:t xml:space="preserve"> partille.kommun@partille.se</w:t>
          </w:r>
          <w:r w:rsidRPr="00704690">
            <w:rPr>
              <w:lang w:val="de-DE"/>
            </w:rPr>
            <w:br/>
          </w:r>
          <w:r w:rsidRPr="00704690">
            <w:rPr>
              <w:b/>
              <w:lang w:val="de-DE"/>
            </w:rPr>
            <w:t>Telefon:</w:t>
          </w:r>
          <w:r w:rsidRPr="00704690">
            <w:rPr>
              <w:lang w:val="de-DE"/>
            </w:rPr>
            <w:t xml:space="preserve"> 031-792 10 00</w:t>
          </w:r>
          <w:r w:rsidRPr="00704690">
            <w:rPr>
              <w:b/>
              <w:lang w:val="de-DE"/>
            </w:rPr>
            <w:br/>
          </w:r>
        </w:p>
      </w:tc>
      <w:tc>
        <w:tcPr>
          <w:tcW w:w="3969" w:type="dxa"/>
        </w:tcPr>
        <w:p w14:paraId="1726302F" w14:textId="77777777" w:rsidR="002E75A3" w:rsidRPr="00CE76D6" w:rsidRDefault="002E75A3" w:rsidP="00B6338E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  <w:lang w:val="en-US"/>
            </w:rPr>
          </w:pPr>
          <w:r w:rsidRPr="00462743">
            <w:rPr>
              <w:rFonts w:ascii="Arial" w:hAnsi="Arial"/>
              <w:b/>
              <w:sz w:val="16"/>
              <w:lang w:val="en-US"/>
            </w:rPr>
            <w:t>Webbplats:</w:t>
          </w:r>
          <w:r w:rsidRPr="00462743">
            <w:rPr>
              <w:rFonts w:ascii="Arial" w:hAnsi="Arial"/>
              <w:sz w:val="16"/>
              <w:lang w:val="en-US"/>
            </w:rPr>
            <w:t xml:space="preserve"> www.partille.se</w:t>
          </w:r>
          <w:r w:rsidRPr="00CE76D6">
            <w:rPr>
              <w:rFonts w:ascii="Arial" w:hAnsi="Arial"/>
              <w:sz w:val="16"/>
              <w:lang w:val="en-US"/>
            </w:rPr>
            <w:t xml:space="preserve"> </w:t>
          </w:r>
        </w:p>
        <w:p w14:paraId="2F134A93" w14:textId="77777777" w:rsidR="002E75A3" w:rsidRPr="00845D9C" w:rsidRDefault="002E75A3" w:rsidP="00B6338E">
          <w:pPr>
            <w:pStyle w:val="Sidfot"/>
            <w:rPr>
              <w:lang w:val="en-US"/>
            </w:rPr>
          </w:pPr>
          <w:r w:rsidRPr="00845D9C">
            <w:rPr>
              <w:b/>
              <w:lang w:val="en-US"/>
            </w:rPr>
            <w:t>Facebook:</w:t>
          </w:r>
          <w:r w:rsidRPr="00845D9C">
            <w:rPr>
              <w:lang w:val="en-US"/>
            </w:rPr>
            <w:t xml:space="preserve"> www.facebook.com/kommunenPartille</w:t>
          </w:r>
        </w:p>
      </w:tc>
    </w:tr>
  </w:tbl>
  <w:p w14:paraId="0C53E5B1" w14:textId="77777777" w:rsidR="002E75A3" w:rsidRPr="002E75A3" w:rsidRDefault="002E75A3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7831" w14:textId="77777777" w:rsidR="004C5882" w:rsidRDefault="004C5882" w:rsidP="00BA3271">
      <w:r>
        <w:separator/>
      </w:r>
    </w:p>
  </w:footnote>
  <w:footnote w:type="continuationSeparator" w:id="0">
    <w:p w14:paraId="45D2AED1" w14:textId="77777777" w:rsidR="004C5882" w:rsidRDefault="004C5882" w:rsidP="00BA3271">
      <w:r>
        <w:continuationSeparator/>
      </w:r>
    </w:p>
  </w:footnote>
  <w:footnote w:id="1">
    <w:p w14:paraId="307F3D06" w14:textId="77777777" w:rsidR="00C56DF8" w:rsidRDefault="00C56DF8" w:rsidP="00C56DF8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6175BA">
        <w:t>GDPR - Ge</w:t>
      </w:r>
      <w:r>
        <w:t>neral data protection regulation.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9"/>
      <w:gridCol w:w="4481"/>
    </w:tblGrid>
    <w:tr w:rsidR="00BA3271" w14:paraId="6CD9C9CB" w14:textId="77777777" w:rsidTr="00BA3271">
      <w:tc>
        <w:tcPr>
          <w:tcW w:w="4605" w:type="dxa"/>
        </w:tcPr>
        <w:p w14:paraId="1D62320A" w14:textId="77777777" w:rsidR="00BA3271" w:rsidRDefault="002E75A3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EDD6F18" wp14:editId="6FFBC6C1">
                <wp:extent cx="2439383" cy="353961"/>
                <wp:effectExtent l="0" t="0" r="0" b="825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rtillekommun_fa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383" cy="353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5B26716A" w14:textId="77777777" w:rsidR="00BA3271" w:rsidRDefault="00BA3271">
          <w:pPr>
            <w:pStyle w:val="Sidhuvud"/>
          </w:pPr>
        </w:p>
      </w:tc>
    </w:tr>
    <w:tr w:rsidR="00BA3271" w14:paraId="4FE093A1" w14:textId="77777777" w:rsidTr="00BA3271">
      <w:tc>
        <w:tcPr>
          <w:tcW w:w="4605" w:type="dxa"/>
        </w:tcPr>
        <w:p w14:paraId="7A1F6C3A" w14:textId="77777777" w:rsidR="00BA3271" w:rsidRDefault="00BA3271">
          <w:pPr>
            <w:pStyle w:val="Sidhuvud"/>
          </w:pPr>
        </w:p>
      </w:tc>
      <w:tc>
        <w:tcPr>
          <w:tcW w:w="4605" w:type="dxa"/>
        </w:tcPr>
        <w:p w14:paraId="2287D419" w14:textId="77777777" w:rsidR="00BA3271" w:rsidRDefault="00BA3271" w:rsidP="00BA3271">
          <w:pPr>
            <w:pStyle w:val="Sidhuvud"/>
            <w:jc w:val="right"/>
          </w:pPr>
        </w:p>
      </w:tc>
    </w:tr>
  </w:tbl>
  <w:p w14:paraId="758C6B71" w14:textId="77777777" w:rsidR="00BA3271" w:rsidRDefault="00BA32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6C"/>
    <w:multiLevelType w:val="hybridMultilevel"/>
    <w:tmpl w:val="121AD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6EB"/>
    <w:multiLevelType w:val="hybridMultilevel"/>
    <w:tmpl w:val="DA406D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00B"/>
    <w:multiLevelType w:val="hybridMultilevel"/>
    <w:tmpl w:val="20165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040D"/>
    <w:multiLevelType w:val="hybridMultilevel"/>
    <w:tmpl w:val="E41A4E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02DA0"/>
    <w:multiLevelType w:val="hybridMultilevel"/>
    <w:tmpl w:val="FEE406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82"/>
    <w:rsid w:val="0001074C"/>
    <w:rsid w:val="000B7DC0"/>
    <w:rsid w:val="00122CA3"/>
    <w:rsid w:val="001422EA"/>
    <w:rsid w:val="00146640"/>
    <w:rsid w:val="00191A32"/>
    <w:rsid w:val="0019610B"/>
    <w:rsid w:val="001C6710"/>
    <w:rsid w:val="00257E11"/>
    <w:rsid w:val="00275164"/>
    <w:rsid w:val="002E75A3"/>
    <w:rsid w:val="002F0616"/>
    <w:rsid w:val="00326280"/>
    <w:rsid w:val="00414336"/>
    <w:rsid w:val="0046121E"/>
    <w:rsid w:val="00486A22"/>
    <w:rsid w:val="00490ED9"/>
    <w:rsid w:val="004C5882"/>
    <w:rsid w:val="004E4ADA"/>
    <w:rsid w:val="00617802"/>
    <w:rsid w:val="00731CCE"/>
    <w:rsid w:val="0074516A"/>
    <w:rsid w:val="007671DF"/>
    <w:rsid w:val="007D0721"/>
    <w:rsid w:val="007E00DB"/>
    <w:rsid w:val="007E3182"/>
    <w:rsid w:val="0082125C"/>
    <w:rsid w:val="00826B3F"/>
    <w:rsid w:val="00900BE6"/>
    <w:rsid w:val="00912CB1"/>
    <w:rsid w:val="0092448A"/>
    <w:rsid w:val="009D5212"/>
    <w:rsid w:val="00A26A88"/>
    <w:rsid w:val="00AF6751"/>
    <w:rsid w:val="00B16AEC"/>
    <w:rsid w:val="00B53E35"/>
    <w:rsid w:val="00BA3271"/>
    <w:rsid w:val="00BB02C9"/>
    <w:rsid w:val="00C26249"/>
    <w:rsid w:val="00C56DF8"/>
    <w:rsid w:val="00D12219"/>
    <w:rsid w:val="00D213A0"/>
    <w:rsid w:val="00D46DAF"/>
    <w:rsid w:val="00D66E64"/>
    <w:rsid w:val="00DE3CA1"/>
    <w:rsid w:val="00E714E0"/>
    <w:rsid w:val="00EA41F8"/>
    <w:rsid w:val="00ED17AC"/>
    <w:rsid w:val="00F459FD"/>
    <w:rsid w:val="00F64C43"/>
    <w:rsid w:val="00F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2EC377"/>
  <w15:docId w15:val="{3AB47A36-040E-4959-9A32-EDD07BB0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36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A3271"/>
    <w:pPr>
      <w:spacing w:after="120"/>
      <w:outlineLvl w:val="0"/>
    </w:pPr>
    <w:rPr>
      <w:rFonts w:ascii="Arial" w:hAnsi="Arial" w:cs="Arial"/>
      <w:b/>
      <w:sz w:val="40"/>
    </w:rPr>
  </w:style>
  <w:style w:type="paragraph" w:styleId="Rubrik2">
    <w:name w:val="heading 2"/>
    <w:basedOn w:val="Normal"/>
    <w:next w:val="Normal"/>
    <w:link w:val="Rubrik2Char"/>
    <w:uiPriority w:val="9"/>
    <w:qFormat/>
    <w:rsid w:val="00BA3271"/>
    <w:pPr>
      <w:spacing w:after="120"/>
      <w:outlineLvl w:val="1"/>
    </w:pPr>
    <w:rPr>
      <w:rFonts w:ascii="Arial" w:hAnsi="Arial" w:cs="Arial"/>
      <w:b/>
      <w:sz w:val="32"/>
    </w:rPr>
  </w:style>
  <w:style w:type="paragraph" w:styleId="Rubrik3">
    <w:name w:val="heading 3"/>
    <w:basedOn w:val="Normal"/>
    <w:next w:val="Normal"/>
    <w:link w:val="Rubrik3Char"/>
    <w:uiPriority w:val="9"/>
    <w:qFormat/>
    <w:rsid w:val="00BA3271"/>
    <w:pPr>
      <w:spacing w:after="120"/>
      <w:outlineLvl w:val="2"/>
    </w:pPr>
    <w:rPr>
      <w:rFonts w:ascii="Arial" w:hAnsi="Arial" w:cs="Arial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66E64"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A32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3271"/>
  </w:style>
  <w:style w:type="paragraph" w:styleId="Sidfot">
    <w:name w:val="footer"/>
    <w:basedOn w:val="Normal"/>
    <w:link w:val="SidfotChar"/>
    <w:unhideWhenUsed/>
    <w:rsid w:val="00F64C43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rsid w:val="00F64C43"/>
    <w:rPr>
      <w:rFonts w:ascii="Arial" w:hAnsi="Arial"/>
      <w:sz w:val="16"/>
    </w:rPr>
  </w:style>
  <w:style w:type="table" w:styleId="Tabellrutnt">
    <w:name w:val="Table Grid"/>
    <w:basedOn w:val="Normaltabell"/>
    <w:rsid w:val="00BA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A32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327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A3271"/>
    <w:rPr>
      <w:rFonts w:ascii="Arial" w:hAnsi="Arial" w:cs="Arial"/>
      <w:b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F64C43"/>
    <w:rPr>
      <w:rFonts w:ascii="Arial" w:hAnsi="Arial" w:cs="Arial"/>
      <w:b/>
      <w:sz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F64C43"/>
    <w:rPr>
      <w:rFonts w:ascii="Arial" w:hAnsi="Arial" w:cs="Arial"/>
      <w:b/>
      <w:sz w:val="24"/>
    </w:rPr>
  </w:style>
  <w:style w:type="paragraph" w:customStyle="1" w:styleId="Ingress">
    <w:name w:val="Ingress"/>
    <w:basedOn w:val="Normal"/>
    <w:next w:val="Normal"/>
    <w:qFormat/>
    <w:rsid w:val="00D12219"/>
    <w:pPr>
      <w:spacing w:before="240" w:after="240"/>
    </w:pPr>
    <w:rPr>
      <w:b/>
    </w:rPr>
  </w:style>
  <w:style w:type="paragraph" w:styleId="Brdtext">
    <w:name w:val="Body Text"/>
    <w:basedOn w:val="Normal"/>
    <w:link w:val="BrdtextChar"/>
    <w:uiPriority w:val="99"/>
    <w:unhideWhenUsed/>
    <w:rsid w:val="00F64C43"/>
  </w:style>
  <w:style w:type="character" w:customStyle="1" w:styleId="BrdtextChar">
    <w:name w:val="Brödtext Char"/>
    <w:basedOn w:val="Standardstycketeckensnitt"/>
    <w:link w:val="Brdtext"/>
    <w:uiPriority w:val="99"/>
    <w:rsid w:val="00414336"/>
    <w:rPr>
      <w:rFonts w:ascii="Times New Roman" w:hAnsi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F64C43"/>
    <w:rPr>
      <w:color w:val="0000FF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2F061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F0616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2F0616"/>
    <w:pPr>
      <w:spacing w:after="100"/>
      <w:ind w:left="480"/>
    </w:pPr>
  </w:style>
  <w:style w:type="paragraph" w:styleId="Innehllsfrteckningsrubrik">
    <w:name w:val="TOC Heading"/>
    <w:basedOn w:val="Rubrik1"/>
    <w:next w:val="Normal"/>
    <w:uiPriority w:val="39"/>
    <w:unhideWhenUsed/>
    <w:rsid w:val="002F0616"/>
    <w:pPr>
      <w:keepNext/>
      <w:keepLines/>
      <w:spacing w:before="100" w:beforeAutospacing="1"/>
      <w:outlineLvl w:val="9"/>
    </w:pPr>
    <w:rPr>
      <w:rFonts w:eastAsiaTheme="majorEastAsia" w:cstheme="majorBidi"/>
      <w:bCs/>
      <w:sz w:val="32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D66E64"/>
    <w:rPr>
      <w:rFonts w:ascii="Times New Roman" w:hAnsi="Times New Roman"/>
      <w:i/>
      <w:sz w:val="24"/>
    </w:rPr>
  </w:style>
  <w:style w:type="paragraph" w:customStyle="1" w:styleId="Default">
    <w:name w:val="Default"/>
    <w:rsid w:val="004C58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rsid w:val="0001074C"/>
    <w:pPr>
      <w:ind w:left="720"/>
      <w:contextualSpacing/>
    </w:pPr>
  </w:style>
  <w:style w:type="paragraph" w:styleId="Fotnotstext">
    <w:name w:val="footnote text"/>
    <w:basedOn w:val="Normal"/>
    <w:link w:val="FotnotstextChar"/>
    <w:semiHidden/>
    <w:unhideWhenUsed/>
    <w:rsid w:val="00C56DF8"/>
    <w:rPr>
      <w:rFonts w:ascii="Garamond" w:eastAsia="Times New Roman" w:hAnsi="Garamond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C56DF8"/>
    <w:rPr>
      <w:rFonts w:ascii="Garamond" w:eastAsia="Times New Roman" w:hAnsi="Garamond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unhideWhenUsed/>
    <w:rsid w:val="00C56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76e62899684c3b9c80de53c01d79b9 xmlns="1a3a03ed-dfe4-435d-aabf-1df47e6ed2e4">
      <Terms xmlns="http://schemas.microsoft.com/office/infopath/2007/PartnerControls"/>
    </j176e62899684c3b9c80de53c01d79b9>
    <TaxCatchAll xmlns="1a3a03ed-dfe4-435d-aabf-1df47e6ed2e4"/>
    <TaxKeywordTaxHTField xmlns="1a3a03ed-dfe4-435d-aabf-1df47e6ed2e4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typen Dokument" ma:contentTypeID="0x010100F3C5F62BE054C946BE8DD4C9B3CB22620600FF0C14EE496B3C48B95130FEB065E1DF" ma:contentTypeVersion="17" ma:contentTypeDescription="En fil med textinnehåll.&#10;Exempel: Officedokument, pdf." ma:contentTypeScope="" ma:versionID="6e4f596011d60b9b55958b2a7f3213a0">
  <xsd:schema xmlns:xsd="http://www.w3.org/2001/XMLSchema" xmlns:xs="http://www.w3.org/2001/XMLSchema" xmlns:p="http://schemas.microsoft.com/office/2006/metadata/properties" xmlns:ns2="1a3a03ed-dfe4-435d-aabf-1df47e6ed2e4" targetNamespace="http://schemas.microsoft.com/office/2006/metadata/properties" ma:root="true" ma:fieldsID="fefd85ed318b78f7d1d90678d63da94b" ns2:_="">
    <xsd:import namespace="1a3a03ed-dfe4-435d-aabf-1df47e6ed2e4"/>
    <xsd:element name="properties">
      <xsd:complexType>
        <xsd:sequence>
          <xsd:element name="documentManagement">
            <xsd:complexType>
              <xsd:all>
                <xsd:element ref="ns2:j176e62899684c3b9c80de53c01d79b9" minOccurs="0"/>
                <xsd:element ref="ns2:TaxCatchAll" minOccurs="0"/>
                <xsd:element ref="ns2:TaxCatchAllLabe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a03ed-dfe4-435d-aabf-1df47e6ed2e4" elementFormDefault="qualified">
    <xsd:import namespace="http://schemas.microsoft.com/office/2006/documentManagement/types"/>
    <xsd:import namespace="http://schemas.microsoft.com/office/infopath/2007/PartnerControls"/>
    <xsd:element name="j176e62899684c3b9c80de53c01d79b9" ma:index="8" nillable="true" ma:taxonomy="true" ma:internalName="j176e62899684c3b9c80de53c01d79b9" ma:taxonomyFieldName="Ber_x00f6_rda_x0020_f_x00f6_rvaltningar" ma:displayName="Berörda förvaltningar" ma:default="" ma:fieldId="{3176e628-9968-4c3b-9c80-de53c01d79b9}" ma:taxonomyMulti="true" ma:sspId="34f9d890-919e-4e7c-8d56-fed3ccad9a11" ma:termSetId="8a2add7c-b294-468e-b459-7085ae08c8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Global taxonomikolumn" ma:description="" ma:hidden="true" ma:list="{5f51b55e-3efd-4512-9656-73b3ee49d85b}" ma:internalName="TaxCatchAll" ma:showField="CatchAllData" ma:web="1a3a03ed-dfe4-435d-aabf-1df47e6ed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xonomikolumn1" ma:description="" ma:hidden="true" ma:list="{5f51b55e-3efd-4512-9656-73b3ee49d85b}" ma:internalName="TaxCatchAllLabel" ma:readOnly="true" ma:showField="CatchAllDataLabel" ma:web="1a3a03ed-dfe4-435d-aabf-1df47e6ed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Sökord" ma:fieldId="{23f27201-bee3-471e-b2e7-b64fd8b7ca38}" ma:taxonomyMulti="true" ma:sspId="34f9d890-919e-4e7c-8d56-fed3ccad9a1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f9d890-919e-4e7c-8d56-fed3ccad9a11" ContentTypeId="0x010100F3C5F62BE054C946BE8DD4C9B3CB226206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D6B3-0987-4FD7-AE84-A40A0CB9048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a3a03ed-dfe4-435d-aabf-1df47e6ed2e4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C1A9F8-265E-4861-996F-D69F8F587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a03ed-dfe4-435d-aabf-1df47e6ed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FAA03-6F6C-4367-849B-D918CA5CD64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DD78DDC-1CDA-4658-9BD1-66844DCAAC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D17BA9-D512-42D0-A733-ABC7AD93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Partille kommun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Rössberger</dc:creator>
  <cp:keywords/>
  <cp:lastModifiedBy>Maria Tengros</cp:lastModifiedBy>
  <cp:revision>12</cp:revision>
  <cp:lastPrinted>2014-11-18T13:41:00Z</cp:lastPrinted>
  <dcterms:created xsi:type="dcterms:W3CDTF">2018-05-17T08:37:00Z</dcterms:created>
  <dcterms:modified xsi:type="dcterms:W3CDTF">2018-05-21T13:19:00Z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0x010100F3C5F62BE054C946BE8DD4C9B3CB22620600FF0C14EE496B3C48B95130FEB065E1DF</vt:lpwstr>
  </property>
  <property fmtid="{D5CDD505-2E9C-101B-9397-08002B2CF9AE}" pid="3" name="TaxKeyword">
    <vt:lpwstr/>
  </property>
  <property fmtid="{D5CDD505-2E9C-101B-9397-08002B2CF9AE}" pid="4" name="Berörda förvaltningar">
    <vt:lpwstr/>
  </property>
</Properties>
</file>